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74EC6" w:rsidRPr="009C4174" w14:paraId="1BF9E19D" w14:textId="77777777" w:rsidTr="00274EC6">
        <w:tc>
          <w:tcPr>
            <w:tcW w:w="4952" w:type="dxa"/>
          </w:tcPr>
          <w:p w14:paraId="2AA726EC" w14:textId="77777777" w:rsidR="00274EC6" w:rsidRPr="009C4174" w:rsidRDefault="00274EC6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3" w:type="dxa"/>
          </w:tcPr>
          <w:p w14:paraId="0FF182D8" w14:textId="77777777" w:rsidR="00175A89" w:rsidRPr="00175A89" w:rsidRDefault="00175A89" w:rsidP="00175A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427"/>
              <w:rPr>
                <w:rFonts w:ascii="Verdana" w:hAnsi="Verdana"/>
                <w:b/>
                <w:sz w:val="20"/>
                <w:szCs w:val="20"/>
              </w:rPr>
            </w:pPr>
            <w:r w:rsidRPr="00175A89">
              <w:rPr>
                <w:rFonts w:ascii="Verdana" w:hAnsi="Verdana"/>
                <w:b/>
                <w:sz w:val="20"/>
                <w:szCs w:val="20"/>
              </w:rPr>
              <w:t xml:space="preserve">«УТВЕРЖДАЮ» </w:t>
            </w:r>
          </w:p>
          <w:p w14:paraId="0C2B00A5" w14:textId="77777777" w:rsidR="00175A89" w:rsidRPr="00175A89" w:rsidRDefault="00175A89" w:rsidP="00175A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427"/>
              <w:rPr>
                <w:rFonts w:ascii="Verdana" w:hAnsi="Verdana"/>
                <w:sz w:val="20"/>
                <w:szCs w:val="20"/>
              </w:rPr>
            </w:pPr>
            <w:r w:rsidRPr="00175A89">
              <w:rPr>
                <w:rFonts w:ascii="Verdana" w:hAnsi="Verdana"/>
                <w:sz w:val="20"/>
                <w:szCs w:val="20"/>
              </w:rPr>
              <w:t>Член Президиума РТС</w:t>
            </w:r>
          </w:p>
          <w:p w14:paraId="3F3541D4" w14:textId="6051911C" w:rsidR="00175A89" w:rsidRPr="00175A89" w:rsidRDefault="00175A89" w:rsidP="00175A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427"/>
              <w:rPr>
                <w:rFonts w:ascii="Verdana" w:hAnsi="Verdana"/>
                <w:sz w:val="20"/>
                <w:szCs w:val="20"/>
              </w:rPr>
            </w:pPr>
            <w:r w:rsidRPr="00175A89">
              <w:rPr>
                <w:rFonts w:ascii="Verdana" w:hAnsi="Verdana"/>
                <w:sz w:val="20"/>
                <w:szCs w:val="20"/>
              </w:rPr>
              <w:t>Президент НТЛ РТС</w:t>
            </w:r>
          </w:p>
          <w:p w14:paraId="792B460B" w14:textId="77777777" w:rsidR="00175A89" w:rsidRPr="00175A89" w:rsidRDefault="00175A89" w:rsidP="00175A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42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75A89">
              <w:rPr>
                <w:rFonts w:ascii="Verdana" w:hAnsi="Verdana"/>
                <w:sz w:val="20"/>
                <w:szCs w:val="20"/>
              </w:rPr>
              <w:t>Бородинов</w:t>
            </w:r>
            <w:proofErr w:type="spellEnd"/>
            <w:r w:rsidRPr="00175A89">
              <w:rPr>
                <w:rFonts w:ascii="Verdana" w:hAnsi="Verdana"/>
                <w:sz w:val="20"/>
                <w:szCs w:val="20"/>
              </w:rPr>
              <w:t xml:space="preserve"> В.И.</w:t>
            </w:r>
          </w:p>
          <w:p w14:paraId="70B99E46" w14:textId="5B04DFA3" w:rsidR="00274EC6" w:rsidRPr="009C4174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50F304" w14:textId="77777777" w:rsidR="00F23866" w:rsidRPr="009C4174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Verdana" w:hAnsi="Verdana" w:cs="Times New Roman"/>
          <w:sz w:val="20"/>
          <w:szCs w:val="20"/>
        </w:rPr>
      </w:pPr>
    </w:p>
    <w:p w14:paraId="2887B606" w14:textId="77777777" w:rsidR="00F23866" w:rsidRPr="009C4174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Verdana" w:hAnsi="Verdana" w:cs="Times New Roman"/>
          <w:sz w:val="20"/>
          <w:szCs w:val="20"/>
        </w:rPr>
      </w:pPr>
    </w:p>
    <w:p w14:paraId="795EC849" w14:textId="77777777" w:rsidR="00F23866" w:rsidRPr="009C4174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Verdana" w:hAnsi="Verdana" w:cs="Times New Roman"/>
          <w:sz w:val="20"/>
          <w:szCs w:val="20"/>
        </w:rPr>
      </w:pPr>
      <w:r w:rsidRPr="009C4174">
        <w:rPr>
          <w:rFonts w:ascii="Verdana" w:hAnsi="Verdana"/>
          <w:sz w:val="20"/>
          <w:szCs w:val="20"/>
        </w:rPr>
        <w:t xml:space="preserve"> </w:t>
      </w:r>
    </w:p>
    <w:p w14:paraId="44369CFE" w14:textId="77777777" w:rsidR="00F23866" w:rsidRPr="009C4174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="Verdana" w:hAnsi="Verdana"/>
          <w:b/>
          <w:bCs/>
          <w:sz w:val="20"/>
          <w:szCs w:val="20"/>
        </w:rPr>
      </w:pPr>
      <w:r w:rsidRPr="009C4174">
        <w:rPr>
          <w:rFonts w:ascii="Verdana" w:hAnsi="Verdana"/>
          <w:b/>
          <w:bCs/>
          <w:sz w:val="20"/>
          <w:szCs w:val="20"/>
        </w:rPr>
        <w:t>ПОЛОЖЕНИЕ</w:t>
      </w:r>
    </w:p>
    <w:p w14:paraId="7E319B81" w14:textId="77777777" w:rsidR="00274EC6" w:rsidRPr="009C4174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CE7A705" w14:textId="33B7B2A5" w:rsidR="00175A89" w:rsidRPr="00175A89" w:rsidRDefault="00175A89" w:rsidP="00175A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/>
          <w:b/>
          <w:bCs/>
          <w:sz w:val="20"/>
          <w:szCs w:val="20"/>
        </w:rPr>
      </w:pPr>
      <w:r w:rsidRPr="00175A89">
        <w:rPr>
          <w:rFonts w:ascii="Verdana" w:hAnsi="Verdana" w:cs="Arial"/>
          <w:b/>
          <w:bCs/>
          <w:sz w:val="20"/>
          <w:szCs w:val="20"/>
        </w:rPr>
        <w:t xml:space="preserve">о </w:t>
      </w:r>
      <w:r w:rsidR="007103D0" w:rsidRPr="00175A89">
        <w:rPr>
          <w:rFonts w:ascii="Verdana" w:hAnsi="Verdana" w:cs="Arial"/>
          <w:b/>
          <w:bCs/>
          <w:sz w:val="20"/>
          <w:szCs w:val="20"/>
        </w:rPr>
        <w:t>Новогодн</w:t>
      </w:r>
      <w:r w:rsidRPr="00175A89">
        <w:rPr>
          <w:rFonts w:ascii="Verdana" w:hAnsi="Verdana" w:cs="Arial"/>
          <w:b/>
          <w:bCs/>
          <w:sz w:val="20"/>
          <w:szCs w:val="20"/>
        </w:rPr>
        <w:t>их</w:t>
      </w:r>
      <w:r w:rsidR="007103D0" w:rsidRPr="00175A89">
        <w:rPr>
          <w:rFonts w:ascii="Verdana" w:hAnsi="Verdana" w:cs="Arial"/>
          <w:b/>
          <w:bCs/>
          <w:sz w:val="20"/>
          <w:szCs w:val="20"/>
        </w:rPr>
        <w:t xml:space="preserve"> Кубк</w:t>
      </w:r>
      <w:r w:rsidRPr="00175A89">
        <w:rPr>
          <w:rFonts w:ascii="Verdana" w:hAnsi="Verdana" w:cs="Arial"/>
          <w:b/>
          <w:bCs/>
          <w:sz w:val="20"/>
          <w:szCs w:val="20"/>
        </w:rPr>
        <w:t>ах по отдельным танцам,</w:t>
      </w:r>
      <w:r w:rsidRPr="00175A89">
        <w:rPr>
          <w:rFonts w:ascii="Verdana" w:hAnsi="Verdana"/>
          <w:b/>
          <w:bCs/>
          <w:sz w:val="20"/>
          <w:szCs w:val="20"/>
        </w:rPr>
        <w:t xml:space="preserve"> </w:t>
      </w:r>
      <w:r w:rsidRPr="00175A89">
        <w:rPr>
          <w:rFonts w:ascii="Verdana" w:hAnsi="Verdana"/>
          <w:b/>
          <w:bCs/>
          <w:sz w:val="20"/>
          <w:szCs w:val="20"/>
        </w:rPr>
        <w:t>проходящего в рамках Межрегионального фестиваля РТС</w:t>
      </w:r>
    </w:p>
    <w:p w14:paraId="13F1C337" w14:textId="0C1BB1D2" w:rsidR="00D91904" w:rsidRPr="00175A89" w:rsidRDefault="00175A89" w:rsidP="00175A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75A89">
        <w:rPr>
          <w:rFonts w:ascii="Verdana" w:hAnsi="Verdana"/>
          <w:b/>
          <w:bCs/>
          <w:sz w:val="20"/>
          <w:szCs w:val="20"/>
        </w:rPr>
        <w:t>«Снежная Мозаика-2015»</w:t>
      </w:r>
    </w:p>
    <w:p w14:paraId="0DCF2083" w14:textId="77777777" w:rsidR="00F23866" w:rsidRPr="009C4174" w:rsidRDefault="00F23866" w:rsidP="00307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Times New Roman"/>
          <w:b/>
          <w:bCs/>
          <w:sz w:val="20"/>
          <w:szCs w:val="20"/>
        </w:rPr>
      </w:pPr>
    </w:p>
    <w:p w14:paraId="5E1EEDB9" w14:textId="77777777" w:rsidR="003B0EBE" w:rsidRDefault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/>
          <w:b/>
          <w:bCs/>
          <w:sz w:val="20"/>
          <w:szCs w:val="20"/>
        </w:rPr>
      </w:pPr>
    </w:p>
    <w:p w14:paraId="6392AB85" w14:textId="235325D0" w:rsidR="00F23866" w:rsidRPr="009C4174" w:rsidRDefault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C4174">
        <w:rPr>
          <w:rFonts w:ascii="Verdana" w:hAnsi="Verdana"/>
          <w:b/>
          <w:bCs/>
          <w:sz w:val="20"/>
          <w:szCs w:val="20"/>
        </w:rPr>
        <w:t>1</w:t>
      </w:r>
      <w:r w:rsidR="00B86835" w:rsidRPr="009C4174">
        <w:rPr>
          <w:rFonts w:ascii="Verdana" w:hAnsi="Verdana"/>
          <w:b/>
          <w:bCs/>
          <w:sz w:val="20"/>
          <w:szCs w:val="20"/>
        </w:rPr>
        <w:t>9</w:t>
      </w:r>
      <w:r w:rsidR="00D91904" w:rsidRPr="009C4174">
        <w:rPr>
          <w:rFonts w:ascii="Verdana" w:hAnsi="Verdana"/>
          <w:b/>
          <w:bCs/>
          <w:sz w:val="20"/>
          <w:szCs w:val="20"/>
        </w:rPr>
        <w:t>-20</w:t>
      </w:r>
      <w:r w:rsidR="003A6488" w:rsidRPr="009C4174">
        <w:rPr>
          <w:rFonts w:ascii="Verdana" w:hAnsi="Verdana"/>
          <w:b/>
          <w:bCs/>
          <w:sz w:val="20"/>
          <w:szCs w:val="20"/>
        </w:rPr>
        <w:t xml:space="preserve"> </w:t>
      </w:r>
      <w:r w:rsidR="00B86835" w:rsidRPr="009C4174">
        <w:rPr>
          <w:rFonts w:ascii="Verdana" w:hAnsi="Verdana"/>
          <w:b/>
          <w:bCs/>
          <w:sz w:val="20"/>
          <w:szCs w:val="20"/>
        </w:rPr>
        <w:t>дека</w:t>
      </w:r>
      <w:r w:rsidRPr="009C4174">
        <w:rPr>
          <w:rFonts w:ascii="Verdana" w:hAnsi="Verdana"/>
          <w:b/>
          <w:bCs/>
          <w:sz w:val="20"/>
          <w:szCs w:val="20"/>
        </w:rPr>
        <w:t>бр</w:t>
      </w:r>
      <w:r w:rsidR="003A6488" w:rsidRPr="009C4174">
        <w:rPr>
          <w:rFonts w:ascii="Verdana" w:hAnsi="Verdana"/>
          <w:b/>
          <w:bCs/>
          <w:sz w:val="20"/>
          <w:szCs w:val="20"/>
        </w:rPr>
        <w:t>я</w:t>
      </w:r>
      <w:r w:rsidR="00F23866" w:rsidRPr="009C4174">
        <w:rPr>
          <w:rFonts w:ascii="Verdana" w:hAnsi="Verdana"/>
          <w:b/>
          <w:bCs/>
          <w:sz w:val="20"/>
          <w:szCs w:val="20"/>
        </w:rPr>
        <w:t xml:space="preserve"> </w:t>
      </w:r>
      <w:r w:rsidR="00CF3FCC" w:rsidRPr="009C4174">
        <w:rPr>
          <w:rFonts w:ascii="Verdana" w:hAnsi="Verdana"/>
          <w:b/>
          <w:bCs/>
          <w:sz w:val="20"/>
          <w:szCs w:val="20"/>
        </w:rPr>
        <w:t>2015 г</w:t>
      </w:r>
      <w:r w:rsidR="00B86835" w:rsidRPr="009C4174">
        <w:rPr>
          <w:rFonts w:ascii="Verdana" w:hAnsi="Verdana"/>
          <w:b/>
          <w:bCs/>
          <w:sz w:val="20"/>
          <w:szCs w:val="20"/>
        </w:rPr>
        <w:t>.</w:t>
      </w:r>
    </w:p>
    <w:p w14:paraId="0CCAFAF1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059F5F1" w14:textId="77777777" w:rsidR="00C446D9" w:rsidRPr="009C4174" w:rsidRDefault="00C446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09990F" w14:textId="77777777" w:rsidR="00F23866" w:rsidRPr="009C4174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41C66B" w14:textId="77777777" w:rsidR="00F23866" w:rsidRPr="009C4174" w:rsidRDefault="00F23866" w:rsidP="003B0EBE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Times New Roman"/>
          <w:b/>
          <w:sz w:val="20"/>
          <w:szCs w:val="20"/>
          <w:u w:val="single"/>
        </w:rPr>
      </w:pPr>
      <w:r w:rsidRPr="009C4174">
        <w:rPr>
          <w:rFonts w:ascii="Verdana" w:hAnsi="Verdana"/>
          <w:b/>
          <w:sz w:val="20"/>
          <w:szCs w:val="20"/>
          <w:u w:val="single"/>
        </w:rPr>
        <w:t>Цели и задачи.</w:t>
      </w:r>
    </w:p>
    <w:p w14:paraId="6765B4E9" w14:textId="77777777" w:rsidR="00F23866" w:rsidRPr="009C4174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Verdana" w:hAnsi="Verdana" w:cs="Times New Roman"/>
          <w:sz w:val="20"/>
          <w:szCs w:val="20"/>
          <w:u w:val="single"/>
        </w:rPr>
      </w:pPr>
    </w:p>
    <w:p w14:paraId="43DA37C5" w14:textId="77777777" w:rsidR="00F23866" w:rsidRPr="009C4174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Verdana" w:hAnsi="Verdana" w:cs="Times New Roman"/>
          <w:sz w:val="20"/>
          <w:szCs w:val="20"/>
        </w:rPr>
      </w:pPr>
      <w:r w:rsidRPr="009C4174">
        <w:rPr>
          <w:rFonts w:ascii="Verdana" w:hAnsi="Verdana"/>
          <w:sz w:val="20"/>
          <w:szCs w:val="20"/>
        </w:rPr>
        <w:t>Соревнования проводятся в целях:</w:t>
      </w:r>
    </w:p>
    <w:p w14:paraId="259A5457" w14:textId="77777777" w:rsidR="00F23866" w:rsidRPr="009C4174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9C4174">
        <w:rPr>
          <w:rFonts w:ascii="Verdana" w:hAnsi="Verdana"/>
          <w:sz w:val="20"/>
          <w:szCs w:val="20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14:paraId="2CA243EE" w14:textId="77777777" w:rsidR="00F23866" w:rsidRPr="009C4174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9C4174">
        <w:rPr>
          <w:rFonts w:ascii="Verdana" w:hAnsi="Verdana"/>
          <w:sz w:val="20"/>
          <w:szCs w:val="20"/>
        </w:rPr>
        <w:t>- Привлечения детей и молодежи, а так же всех слоев населения к занятиям бальными танцами.</w:t>
      </w:r>
    </w:p>
    <w:p w14:paraId="15D3D0B8" w14:textId="3438CD18" w:rsidR="00F23866" w:rsidRPr="009C4174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9C4174">
        <w:rPr>
          <w:rFonts w:ascii="Verdana" w:hAnsi="Verdana"/>
          <w:sz w:val="20"/>
          <w:szCs w:val="20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14:paraId="79FADBDD" w14:textId="77777777" w:rsidR="00F23866" w:rsidRPr="009C4174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Verdana" w:hAnsi="Verdana" w:cs="Times New Roman"/>
          <w:sz w:val="20"/>
          <w:szCs w:val="20"/>
        </w:rPr>
      </w:pPr>
      <w:r w:rsidRPr="009C4174">
        <w:rPr>
          <w:rFonts w:ascii="Verdana" w:hAnsi="Verdana"/>
          <w:sz w:val="20"/>
          <w:szCs w:val="20"/>
        </w:rPr>
        <w:t>Соревнования ставят задачи:</w:t>
      </w:r>
    </w:p>
    <w:p w14:paraId="27D19B65" w14:textId="77777777" w:rsidR="00F23866" w:rsidRPr="009C4174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9C4174">
        <w:rPr>
          <w:rFonts w:ascii="Verdana" w:hAnsi="Verdana"/>
          <w:sz w:val="20"/>
          <w:szCs w:val="20"/>
        </w:rPr>
        <w:t>- Повышение эффективности работы Региональных Общественных Организаций и спортивно-танцевальных коллективов РТС в осуществлении социально значимых программ в сфере культуры и спорта.</w:t>
      </w:r>
    </w:p>
    <w:p w14:paraId="4062985C" w14:textId="40E8E1ED" w:rsidR="00F23866" w:rsidRPr="009C4174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9C4174">
        <w:rPr>
          <w:rFonts w:ascii="Verdana" w:hAnsi="Verdana"/>
          <w:sz w:val="20"/>
          <w:szCs w:val="20"/>
        </w:rPr>
        <w:t xml:space="preserve">- Содействие в подготовке спортивных резервов и повышение </w:t>
      </w:r>
      <w:r w:rsidR="00175A89">
        <w:rPr>
          <w:rFonts w:ascii="Verdana" w:hAnsi="Verdana"/>
          <w:sz w:val="20"/>
          <w:szCs w:val="20"/>
        </w:rPr>
        <w:t>уровня танцевального мастерства</w:t>
      </w:r>
    </w:p>
    <w:p w14:paraId="14AFAB82" w14:textId="77777777" w:rsidR="00F23866" w:rsidRPr="009C4174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Verdana" w:hAnsi="Verdana" w:cs="Times New Roman"/>
          <w:sz w:val="20"/>
          <w:szCs w:val="20"/>
        </w:rPr>
      </w:pPr>
    </w:p>
    <w:p w14:paraId="3253659B" w14:textId="77777777" w:rsidR="00F23866" w:rsidRPr="009C4174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896" w:hanging="539"/>
        <w:jc w:val="both"/>
        <w:rPr>
          <w:rFonts w:ascii="Verdana" w:hAnsi="Verdana" w:cs="Times New Roman"/>
          <w:b/>
          <w:sz w:val="20"/>
          <w:szCs w:val="20"/>
        </w:rPr>
      </w:pPr>
      <w:r w:rsidRPr="009C4174">
        <w:rPr>
          <w:rFonts w:ascii="Verdana" w:hAnsi="Verdana"/>
          <w:b/>
          <w:sz w:val="20"/>
          <w:szCs w:val="20"/>
        </w:rPr>
        <w:t xml:space="preserve">2. </w:t>
      </w:r>
      <w:r w:rsidRPr="009C4174">
        <w:rPr>
          <w:rFonts w:ascii="Verdana" w:hAnsi="Verdana"/>
          <w:b/>
          <w:sz w:val="20"/>
          <w:szCs w:val="20"/>
          <w:u w:val="single"/>
        </w:rPr>
        <w:t>Руководство и судейская коллегия.</w:t>
      </w:r>
    </w:p>
    <w:p w14:paraId="4AA1B639" w14:textId="77777777" w:rsidR="00CD6205" w:rsidRPr="009C4174" w:rsidRDefault="00F23866" w:rsidP="009C41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Verdana" w:hAnsi="Verdana"/>
          <w:sz w:val="20"/>
          <w:szCs w:val="20"/>
        </w:rPr>
      </w:pPr>
      <w:r w:rsidRPr="009C4174">
        <w:rPr>
          <w:rFonts w:ascii="Verdana" w:hAnsi="Verdana"/>
          <w:sz w:val="20"/>
          <w:szCs w:val="20"/>
        </w:rPr>
        <w:t xml:space="preserve">Общее руководство осуществляет </w:t>
      </w:r>
      <w:r w:rsidR="00D91904" w:rsidRPr="009C4174">
        <w:rPr>
          <w:rFonts w:ascii="Verdana" w:hAnsi="Verdana"/>
          <w:sz w:val="20"/>
          <w:szCs w:val="20"/>
        </w:rPr>
        <w:t>Российский Танцевальный Союз</w:t>
      </w:r>
      <w:r w:rsidRPr="009C4174">
        <w:rPr>
          <w:rFonts w:ascii="Verdana" w:hAnsi="Verdana"/>
          <w:sz w:val="20"/>
          <w:szCs w:val="20"/>
        </w:rPr>
        <w:t>.</w:t>
      </w:r>
      <w:r w:rsidR="00D91904" w:rsidRPr="009C4174">
        <w:rPr>
          <w:rFonts w:ascii="Verdana" w:hAnsi="Verdana"/>
          <w:sz w:val="20"/>
          <w:szCs w:val="20"/>
        </w:rPr>
        <w:t xml:space="preserve"> Непосредственное руководство возлагается на МОО ТК «Мозаика» </w:t>
      </w:r>
      <w:proofErr w:type="spellStart"/>
      <w:r w:rsidR="00D91904" w:rsidRPr="009C4174">
        <w:rPr>
          <w:rFonts w:ascii="Verdana" w:hAnsi="Verdana"/>
          <w:sz w:val="20"/>
          <w:szCs w:val="20"/>
        </w:rPr>
        <w:t>г</w:t>
      </w:r>
      <w:proofErr w:type="gramStart"/>
      <w:r w:rsidR="00D91904" w:rsidRPr="009C4174">
        <w:rPr>
          <w:rFonts w:ascii="Verdana" w:hAnsi="Verdana"/>
          <w:sz w:val="20"/>
          <w:szCs w:val="20"/>
        </w:rPr>
        <w:t>.Х</w:t>
      </w:r>
      <w:proofErr w:type="gramEnd"/>
      <w:r w:rsidR="00D91904" w:rsidRPr="009C4174">
        <w:rPr>
          <w:rFonts w:ascii="Verdana" w:hAnsi="Verdana"/>
          <w:sz w:val="20"/>
          <w:szCs w:val="20"/>
        </w:rPr>
        <w:t>имки</w:t>
      </w:r>
      <w:proofErr w:type="spellEnd"/>
      <w:r w:rsidR="00D91904" w:rsidRPr="009C4174">
        <w:rPr>
          <w:rFonts w:ascii="Verdana" w:hAnsi="Verdana"/>
          <w:sz w:val="20"/>
          <w:szCs w:val="20"/>
        </w:rPr>
        <w:t xml:space="preserve"> Национальной Танцевальной Лиги РТС.</w:t>
      </w:r>
      <w:r w:rsidR="00CD6205" w:rsidRPr="009C4174">
        <w:rPr>
          <w:rFonts w:ascii="Verdana" w:hAnsi="Verdana"/>
          <w:sz w:val="20"/>
          <w:szCs w:val="20"/>
        </w:rPr>
        <w:t xml:space="preserve"> </w:t>
      </w:r>
    </w:p>
    <w:p w14:paraId="49E59B50" w14:textId="22BF7E61" w:rsidR="00CD6205" w:rsidRPr="009C4174" w:rsidRDefault="00CD6205" w:rsidP="009C41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Verdana" w:hAnsi="Verdana"/>
          <w:color w:val="auto"/>
          <w:sz w:val="20"/>
          <w:szCs w:val="20"/>
        </w:rPr>
      </w:pPr>
      <w:r w:rsidRPr="009C4174">
        <w:rPr>
          <w:rFonts w:ascii="Verdana" w:hAnsi="Verdana"/>
          <w:sz w:val="20"/>
          <w:szCs w:val="20"/>
        </w:rPr>
        <w:t>Главный судья соревнований: член</w:t>
      </w:r>
      <w:r w:rsidRPr="009C4174">
        <w:rPr>
          <w:rFonts w:ascii="Verdana" w:hAnsi="Verdana"/>
          <w:sz w:val="20"/>
          <w:szCs w:val="20"/>
        </w:rPr>
        <w:t xml:space="preserve"> президиума </w:t>
      </w:r>
      <w:r w:rsidRPr="009C4174">
        <w:rPr>
          <w:rFonts w:ascii="Verdana" w:hAnsi="Verdana"/>
          <w:sz w:val="20"/>
          <w:szCs w:val="20"/>
        </w:rPr>
        <w:t xml:space="preserve">РТС, </w:t>
      </w:r>
      <w:r w:rsidRPr="009C4174">
        <w:rPr>
          <w:rFonts w:ascii="Verdana" w:hAnsi="Verdana"/>
          <w:sz w:val="20"/>
          <w:szCs w:val="20"/>
        </w:rPr>
        <w:t>президент</w:t>
      </w:r>
      <w:r w:rsidRPr="009C4174">
        <w:rPr>
          <w:rFonts w:ascii="Verdana" w:hAnsi="Verdana"/>
          <w:sz w:val="20"/>
          <w:szCs w:val="20"/>
        </w:rPr>
        <w:t xml:space="preserve"> НТЛ, судья международной категории </w:t>
      </w:r>
      <w:r w:rsidRPr="009C4174">
        <w:rPr>
          <w:rFonts w:ascii="Verdana" w:hAnsi="Verdana"/>
          <w:sz w:val="20"/>
          <w:szCs w:val="20"/>
          <w:lang w:val="en-US"/>
        </w:rPr>
        <w:t>WDC</w:t>
      </w:r>
      <w:r w:rsidRPr="009C4174">
        <w:rPr>
          <w:rFonts w:ascii="Verdana" w:hAnsi="Verdana"/>
          <w:sz w:val="20"/>
          <w:szCs w:val="20"/>
        </w:rPr>
        <w:t xml:space="preserve"> – </w:t>
      </w:r>
      <w:proofErr w:type="spellStart"/>
      <w:r w:rsidRPr="009C4174">
        <w:rPr>
          <w:rFonts w:ascii="Verdana" w:hAnsi="Verdana"/>
          <w:color w:val="auto"/>
          <w:sz w:val="20"/>
          <w:szCs w:val="20"/>
        </w:rPr>
        <w:t>Бородинов</w:t>
      </w:r>
      <w:proofErr w:type="spellEnd"/>
      <w:r w:rsidRPr="009C4174">
        <w:rPr>
          <w:rFonts w:ascii="Verdana" w:hAnsi="Verdana"/>
          <w:color w:val="auto"/>
          <w:sz w:val="20"/>
          <w:szCs w:val="20"/>
        </w:rPr>
        <w:t xml:space="preserve"> Владислав Игоревич</w:t>
      </w:r>
      <w:r w:rsidRPr="009C4174">
        <w:rPr>
          <w:rFonts w:ascii="Verdana" w:hAnsi="Verdana"/>
          <w:color w:val="auto"/>
          <w:sz w:val="20"/>
          <w:szCs w:val="20"/>
        </w:rPr>
        <w:t>;</w:t>
      </w:r>
    </w:p>
    <w:p w14:paraId="40A46653" w14:textId="45BE46AE" w:rsidR="00F23866" w:rsidRPr="009C4174" w:rsidRDefault="00CD6205" w:rsidP="009C41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Verdana" w:hAnsi="Verdana"/>
          <w:sz w:val="20"/>
          <w:szCs w:val="20"/>
        </w:rPr>
      </w:pPr>
      <w:r w:rsidRPr="009C4174">
        <w:rPr>
          <w:rFonts w:ascii="Verdana" w:hAnsi="Verdana"/>
          <w:sz w:val="20"/>
          <w:szCs w:val="20"/>
        </w:rPr>
        <w:t>Заместитель Главного судьи</w:t>
      </w:r>
      <w:r w:rsidRPr="009C4174">
        <w:rPr>
          <w:rFonts w:ascii="Verdana" w:hAnsi="Verdana"/>
          <w:sz w:val="20"/>
          <w:szCs w:val="20"/>
        </w:rPr>
        <w:t xml:space="preserve"> на правах организатора соревнований</w:t>
      </w:r>
      <w:r w:rsidRPr="009C4174">
        <w:rPr>
          <w:rFonts w:ascii="Verdana" w:hAnsi="Verdana"/>
          <w:sz w:val="20"/>
          <w:szCs w:val="20"/>
        </w:rPr>
        <w:t xml:space="preserve">: член РТС, </w:t>
      </w:r>
      <w:r w:rsidRPr="009C4174">
        <w:rPr>
          <w:rFonts w:ascii="Verdana" w:hAnsi="Verdana"/>
          <w:sz w:val="20"/>
          <w:szCs w:val="20"/>
        </w:rPr>
        <w:t xml:space="preserve">вице-президент </w:t>
      </w:r>
      <w:r w:rsidRPr="009C4174">
        <w:rPr>
          <w:rFonts w:ascii="Verdana" w:hAnsi="Verdana"/>
          <w:sz w:val="20"/>
          <w:szCs w:val="20"/>
        </w:rPr>
        <w:t xml:space="preserve"> НТЛ, судья международной категории </w:t>
      </w:r>
      <w:r w:rsidRPr="009C4174">
        <w:rPr>
          <w:rFonts w:ascii="Verdana" w:hAnsi="Verdana"/>
          <w:sz w:val="20"/>
          <w:szCs w:val="20"/>
          <w:lang w:val="en-US"/>
        </w:rPr>
        <w:t>WDC</w:t>
      </w:r>
      <w:r w:rsidRPr="009C4174">
        <w:rPr>
          <w:rFonts w:ascii="Verdana" w:hAnsi="Verdana"/>
          <w:sz w:val="20"/>
          <w:szCs w:val="20"/>
        </w:rPr>
        <w:t>, руководитель МОО ТК «Мозаика»</w:t>
      </w:r>
      <w:r w:rsidRPr="009C4174">
        <w:rPr>
          <w:rFonts w:ascii="Verdana" w:hAnsi="Verdana"/>
          <w:sz w:val="20"/>
          <w:szCs w:val="20"/>
        </w:rPr>
        <w:t xml:space="preserve"> – </w:t>
      </w:r>
      <w:proofErr w:type="spellStart"/>
      <w:r w:rsidR="00B86835" w:rsidRPr="009C4174">
        <w:rPr>
          <w:rFonts w:ascii="Verdana" w:hAnsi="Verdana"/>
          <w:sz w:val="20"/>
          <w:szCs w:val="20"/>
        </w:rPr>
        <w:t>Сыдыков</w:t>
      </w:r>
      <w:proofErr w:type="spellEnd"/>
      <w:r w:rsidR="00B86835" w:rsidRPr="009C4174">
        <w:rPr>
          <w:rFonts w:ascii="Verdana" w:hAnsi="Verdana"/>
          <w:sz w:val="20"/>
          <w:szCs w:val="20"/>
        </w:rPr>
        <w:t xml:space="preserve"> Роман </w:t>
      </w:r>
      <w:proofErr w:type="spellStart"/>
      <w:r w:rsidR="00B86835" w:rsidRPr="009C4174">
        <w:rPr>
          <w:rFonts w:ascii="Verdana" w:hAnsi="Verdana"/>
          <w:sz w:val="20"/>
          <w:szCs w:val="20"/>
        </w:rPr>
        <w:t>Габдыкайырович</w:t>
      </w:r>
      <w:proofErr w:type="spellEnd"/>
      <w:r w:rsidR="004C1FAA" w:rsidRPr="009C4174">
        <w:rPr>
          <w:rFonts w:ascii="Verdana" w:hAnsi="Verdana"/>
          <w:sz w:val="20"/>
          <w:szCs w:val="20"/>
        </w:rPr>
        <w:t>.</w:t>
      </w:r>
      <w:r w:rsidR="00B86835" w:rsidRPr="009C4174">
        <w:rPr>
          <w:rFonts w:ascii="Verdana" w:hAnsi="Verdana"/>
          <w:sz w:val="20"/>
          <w:szCs w:val="20"/>
        </w:rPr>
        <w:t xml:space="preserve"> </w:t>
      </w:r>
    </w:p>
    <w:p w14:paraId="5D5073F3" w14:textId="02ED37B8" w:rsidR="003B0EBE" w:rsidRPr="009C4174" w:rsidRDefault="00CD6205" w:rsidP="009C41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Verdana" w:hAnsi="Verdana"/>
          <w:sz w:val="20"/>
          <w:szCs w:val="20"/>
        </w:rPr>
      </w:pPr>
      <w:r w:rsidRPr="009C4174">
        <w:rPr>
          <w:rFonts w:ascii="Verdana" w:hAnsi="Verdana"/>
          <w:sz w:val="20"/>
          <w:szCs w:val="20"/>
        </w:rPr>
        <w:t xml:space="preserve">Главный секретарь соревнований: член РТС, член НТЛ, судья международной категории </w:t>
      </w:r>
      <w:r w:rsidRPr="009C4174">
        <w:rPr>
          <w:rFonts w:ascii="Verdana" w:hAnsi="Verdana"/>
          <w:sz w:val="20"/>
          <w:szCs w:val="20"/>
          <w:lang w:val="en-US"/>
        </w:rPr>
        <w:t>WDC</w:t>
      </w:r>
      <w:r w:rsidR="009C4174" w:rsidRPr="009C4174">
        <w:rPr>
          <w:rFonts w:ascii="Verdana" w:hAnsi="Verdana"/>
          <w:sz w:val="20"/>
          <w:szCs w:val="20"/>
        </w:rPr>
        <w:t xml:space="preserve"> – </w:t>
      </w:r>
      <w:proofErr w:type="spellStart"/>
      <w:r w:rsidR="009C4174" w:rsidRPr="009C4174">
        <w:rPr>
          <w:rFonts w:ascii="Verdana" w:hAnsi="Verdana"/>
          <w:sz w:val="20"/>
          <w:szCs w:val="20"/>
        </w:rPr>
        <w:lastRenderedPageBreak/>
        <w:t>Ходос</w:t>
      </w:r>
      <w:proofErr w:type="spellEnd"/>
      <w:r w:rsidR="009C4174" w:rsidRPr="009C4174">
        <w:rPr>
          <w:rFonts w:ascii="Verdana" w:hAnsi="Verdana"/>
          <w:sz w:val="20"/>
          <w:szCs w:val="20"/>
        </w:rPr>
        <w:t xml:space="preserve"> Дина Евсеевна.</w:t>
      </w:r>
    </w:p>
    <w:p w14:paraId="12D683B6" w14:textId="052F3C3F" w:rsidR="007F1FB4" w:rsidRDefault="007F1FB4" w:rsidP="009C41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Ответственность за распределение судей по бригадам, оценивающ</w:t>
      </w:r>
      <w:r w:rsidR="00D438CF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м исполнительское мастерство пар, несет Главный судья турнира.</w:t>
      </w:r>
    </w:p>
    <w:p w14:paraId="6F551D0A" w14:textId="77777777" w:rsidR="00175A89" w:rsidRDefault="00175A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="Verdana" w:hAnsi="Verdana"/>
          <w:b/>
          <w:sz w:val="20"/>
          <w:szCs w:val="20"/>
        </w:rPr>
      </w:pPr>
    </w:p>
    <w:p w14:paraId="42D8474B" w14:textId="77777777" w:rsidR="00F23866" w:rsidRPr="00C446D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="Verdana" w:hAnsi="Verdana" w:cs="Times New Roman"/>
          <w:b/>
          <w:sz w:val="20"/>
          <w:szCs w:val="20"/>
        </w:rPr>
      </w:pPr>
      <w:r w:rsidRPr="00C446D9">
        <w:rPr>
          <w:rFonts w:ascii="Verdana" w:hAnsi="Verdana"/>
          <w:b/>
          <w:sz w:val="20"/>
          <w:szCs w:val="20"/>
        </w:rPr>
        <w:t xml:space="preserve">3. </w:t>
      </w:r>
      <w:r w:rsidRPr="00C446D9">
        <w:rPr>
          <w:rFonts w:ascii="Verdana" w:hAnsi="Verdana"/>
          <w:b/>
          <w:sz w:val="20"/>
          <w:szCs w:val="20"/>
          <w:u w:val="single"/>
        </w:rPr>
        <w:t>Место и дата проведения соревнований</w:t>
      </w:r>
    </w:p>
    <w:p w14:paraId="7E33E694" w14:textId="0F771750" w:rsidR="00F23866" w:rsidRPr="00C446D9" w:rsidRDefault="0013458D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446D9">
        <w:rPr>
          <w:rFonts w:ascii="Verdana" w:hAnsi="Verdana"/>
          <w:sz w:val="20"/>
          <w:szCs w:val="20"/>
        </w:rPr>
        <w:t>19</w:t>
      </w:r>
      <w:r w:rsidR="00EE7F79">
        <w:rPr>
          <w:rFonts w:ascii="Verdana" w:hAnsi="Verdana"/>
          <w:sz w:val="20"/>
          <w:szCs w:val="20"/>
        </w:rPr>
        <w:t>-20</w:t>
      </w:r>
      <w:r w:rsidR="00327747" w:rsidRPr="00C446D9">
        <w:rPr>
          <w:rFonts w:ascii="Verdana" w:hAnsi="Verdana"/>
          <w:sz w:val="20"/>
          <w:szCs w:val="20"/>
        </w:rPr>
        <w:t xml:space="preserve"> </w:t>
      </w:r>
      <w:r w:rsidRPr="00C446D9">
        <w:rPr>
          <w:rFonts w:ascii="Verdana" w:hAnsi="Verdana"/>
          <w:sz w:val="20"/>
          <w:szCs w:val="20"/>
        </w:rPr>
        <w:t>дека</w:t>
      </w:r>
      <w:r w:rsidR="00327747" w:rsidRPr="00C446D9">
        <w:rPr>
          <w:rFonts w:ascii="Verdana" w:hAnsi="Verdana"/>
          <w:sz w:val="20"/>
          <w:szCs w:val="20"/>
        </w:rPr>
        <w:t>бря</w:t>
      </w:r>
      <w:r w:rsidR="00F23866" w:rsidRPr="00C446D9">
        <w:rPr>
          <w:rFonts w:ascii="Verdana" w:hAnsi="Verdana"/>
          <w:sz w:val="20"/>
          <w:szCs w:val="20"/>
        </w:rPr>
        <w:t xml:space="preserve"> 2015 года</w:t>
      </w:r>
      <w:r w:rsidR="00274EC6" w:rsidRPr="00C446D9">
        <w:rPr>
          <w:rFonts w:ascii="Verdana" w:hAnsi="Verdana"/>
          <w:sz w:val="20"/>
          <w:szCs w:val="20"/>
        </w:rPr>
        <w:t xml:space="preserve">, </w:t>
      </w:r>
      <w:r w:rsidRPr="00C446D9">
        <w:rPr>
          <w:rFonts w:ascii="Verdana" w:hAnsi="Verdana"/>
          <w:sz w:val="20"/>
          <w:szCs w:val="20"/>
        </w:rPr>
        <w:t xml:space="preserve">МО, </w:t>
      </w:r>
      <w:r w:rsidR="00F23866" w:rsidRPr="00C446D9">
        <w:rPr>
          <w:rFonts w:ascii="Verdana" w:hAnsi="Verdana"/>
          <w:sz w:val="20"/>
          <w:szCs w:val="20"/>
        </w:rPr>
        <w:t xml:space="preserve">г. </w:t>
      </w:r>
      <w:r w:rsidRPr="00C446D9">
        <w:rPr>
          <w:rFonts w:ascii="Verdana" w:hAnsi="Verdana"/>
          <w:sz w:val="20"/>
          <w:szCs w:val="20"/>
        </w:rPr>
        <w:t>Апрелевка</w:t>
      </w:r>
      <w:r w:rsidR="00F23866" w:rsidRPr="00C446D9">
        <w:rPr>
          <w:rFonts w:ascii="Verdana" w:hAnsi="Verdana"/>
          <w:sz w:val="20"/>
          <w:szCs w:val="20"/>
        </w:rPr>
        <w:t>,</w:t>
      </w:r>
      <w:r w:rsidRPr="00C446D9">
        <w:rPr>
          <w:rFonts w:ascii="Verdana" w:hAnsi="Verdana"/>
          <w:sz w:val="20"/>
          <w:szCs w:val="20"/>
        </w:rPr>
        <w:t xml:space="preserve"> ДС «Мелодия»,</w:t>
      </w:r>
      <w:r w:rsidR="00F23866" w:rsidRPr="00C446D9">
        <w:rPr>
          <w:rFonts w:ascii="Verdana" w:hAnsi="Verdana"/>
          <w:sz w:val="20"/>
          <w:szCs w:val="20"/>
        </w:rPr>
        <w:t xml:space="preserve"> </w:t>
      </w:r>
      <w:r w:rsidRPr="00C446D9">
        <w:rPr>
          <w:rFonts w:ascii="Verdana" w:hAnsi="Verdana"/>
          <w:sz w:val="20"/>
          <w:szCs w:val="20"/>
        </w:rPr>
        <w:t>ул. Августовская, 40</w:t>
      </w:r>
    </w:p>
    <w:p w14:paraId="2F661FBD" w14:textId="194CF580" w:rsidR="00274EC6" w:rsidRPr="00C446D9" w:rsidRDefault="0013458D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Verdana" w:hAnsi="Verdana"/>
          <w:b/>
          <w:sz w:val="20"/>
          <w:szCs w:val="20"/>
        </w:rPr>
      </w:pPr>
      <w:r w:rsidRPr="00C446D9">
        <w:rPr>
          <w:rFonts w:ascii="Verdana" w:hAnsi="Verdana"/>
          <w:b/>
          <w:sz w:val="20"/>
          <w:szCs w:val="20"/>
        </w:rPr>
        <w:t>Обязательная п</w:t>
      </w:r>
      <w:r w:rsidR="00F23866" w:rsidRPr="00C446D9">
        <w:rPr>
          <w:rFonts w:ascii="Verdana" w:hAnsi="Verdana"/>
          <w:b/>
          <w:sz w:val="20"/>
          <w:szCs w:val="20"/>
        </w:rPr>
        <w:t xml:space="preserve">редварительная регистрация на сайте: </w:t>
      </w:r>
      <w:r w:rsidR="00327747" w:rsidRPr="00C446D9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="004C1FAA" w:rsidRPr="00C446D9">
          <w:rPr>
            <w:rStyle w:val="a3"/>
            <w:rFonts w:ascii="Verdana" w:hAnsi="Verdana" w:cs="Arial Unicode MS"/>
            <w:b/>
            <w:sz w:val="20"/>
            <w:szCs w:val="20"/>
          </w:rPr>
          <w:t>http://nationaldanceleague.ru</w:t>
        </w:r>
      </w:hyperlink>
    </w:p>
    <w:p w14:paraId="242C5A32" w14:textId="77777777" w:rsidR="004C1FAA" w:rsidRPr="00C446D9" w:rsidRDefault="004C1FAA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0A259446" w14:textId="77777777" w:rsidR="00F23866" w:rsidRPr="00C446D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="Verdana" w:hAnsi="Verdana"/>
          <w:sz w:val="20"/>
          <w:szCs w:val="20"/>
        </w:rPr>
      </w:pPr>
      <w:r w:rsidRPr="00C446D9">
        <w:rPr>
          <w:rFonts w:ascii="Verdana" w:hAnsi="Verdana"/>
          <w:sz w:val="20"/>
          <w:szCs w:val="20"/>
        </w:rPr>
        <w:t>Окончательная регистрация проходит в соответствии с программой по указанному времени в дни проведения соревнований.</w:t>
      </w:r>
      <w:bookmarkStart w:id="0" w:name="_GoBack"/>
      <w:bookmarkEnd w:id="0"/>
    </w:p>
    <w:p w14:paraId="5EB5FA4C" w14:textId="77777777" w:rsidR="00F23866" w:rsidRPr="00C446D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C446D9">
        <w:rPr>
          <w:rFonts w:ascii="Verdana" w:hAnsi="Verdana"/>
          <w:b/>
          <w:sz w:val="20"/>
          <w:szCs w:val="20"/>
        </w:rPr>
        <w:t xml:space="preserve">4. </w:t>
      </w:r>
      <w:r w:rsidRPr="00C446D9">
        <w:rPr>
          <w:rFonts w:ascii="Verdana" w:hAnsi="Verdana"/>
          <w:b/>
          <w:sz w:val="20"/>
          <w:szCs w:val="20"/>
          <w:u w:val="single"/>
        </w:rPr>
        <w:t>Участвующие организации, участники, условия и порядок проведения соревнований</w:t>
      </w:r>
    </w:p>
    <w:p w14:paraId="065030A5" w14:textId="77777777"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/>
          <w:sz w:val="20"/>
          <w:szCs w:val="20"/>
        </w:rPr>
      </w:pPr>
      <w:r w:rsidRPr="00C446D9">
        <w:rPr>
          <w:rFonts w:ascii="Verdana" w:hAnsi="Verdana"/>
          <w:sz w:val="20"/>
          <w:szCs w:val="20"/>
        </w:rPr>
        <w:t xml:space="preserve">В соревнованиях могут принимать участие </w:t>
      </w:r>
      <w:r w:rsidR="0047737E" w:rsidRPr="00C446D9">
        <w:rPr>
          <w:rFonts w:ascii="Verdana" w:hAnsi="Verdana"/>
          <w:sz w:val="20"/>
          <w:szCs w:val="20"/>
        </w:rPr>
        <w:t>сольные исполнители</w:t>
      </w:r>
      <w:r w:rsidRPr="00C446D9">
        <w:rPr>
          <w:rFonts w:ascii="Verdana" w:hAnsi="Verdana"/>
          <w:sz w:val="20"/>
          <w:szCs w:val="20"/>
        </w:rPr>
        <w:t xml:space="preserve"> из танцевальных коллективов различных организаций РФ и других стран.</w:t>
      </w:r>
    </w:p>
    <w:p w14:paraId="66C616C7" w14:textId="583612DA" w:rsidR="00EE7F79" w:rsidRPr="00C446D9" w:rsidRDefault="00EE7F79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Допуск на соревнования проходит по </w:t>
      </w:r>
      <w:r w:rsidR="00175A89">
        <w:rPr>
          <w:rFonts w:ascii="Verdana" w:hAnsi="Verdana"/>
          <w:sz w:val="20"/>
          <w:szCs w:val="20"/>
        </w:rPr>
        <w:t>паспортам (копии) и</w:t>
      </w:r>
      <w:r w:rsidR="003C3FDA">
        <w:rPr>
          <w:rFonts w:ascii="Verdana" w:hAnsi="Verdana"/>
          <w:sz w:val="20"/>
          <w:szCs w:val="20"/>
        </w:rPr>
        <w:t>ли свидетельству о рождении (копии), или классификационной книжке, в которой должна быть проставлена дата рождения.</w:t>
      </w:r>
    </w:p>
    <w:p w14:paraId="4D66E728" w14:textId="2D7E1D0C" w:rsidR="00F23866" w:rsidRPr="00C446D9" w:rsidRDefault="0047737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/>
          <w:sz w:val="20"/>
          <w:szCs w:val="20"/>
        </w:rPr>
      </w:pPr>
      <w:r w:rsidRPr="00C446D9">
        <w:rPr>
          <w:rFonts w:ascii="Verdana" w:hAnsi="Verdana"/>
          <w:sz w:val="20"/>
          <w:szCs w:val="20"/>
        </w:rPr>
        <w:t>Форма проведения</w:t>
      </w:r>
      <w:r w:rsidR="00EE7F79">
        <w:rPr>
          <w:rFonts w:ascii="Verdana" w:hAnsi="Verdana"/>
          <w:sz w:val="20"/>
          <w:szCs w:val="20"/>
        </w:rPr>
        <w:t xml:space="preserve"> рейтинговая. </w:t>
      </w:r>
    </w:p>
    <w:p w14:paraId="6C1FE8CA" w14:textId="71EB5BFD" w:rsidR="00F23866" w:rsidRDefault="00EE7F79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Соревнования проводятся по следующим возрастным группам</w:t>
      </w:r>
      <w:r w:rsidR="003C3FDA">
        <w:rPr>
          <w:rFonts w:ascii="Verdana" w:hAnsi="Verdana"/>
          <w:sz w:val="20"/>
          <w:szCs w:val="20"/>
        </w:rPr>
        <w:t xml:space="preserve"> и отдельным танцам:</w:t>
      </w:r>
    </w:p>
    <w:p w14:paraId="5B644539" w14:textId="0A9D0D81" w:rsidR="004A00A0" w:rsidRDefault="003C3FDA" w:rsidP="00700D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До 13 лет </w:t>
      </w:r>
      <w:r>
        <w:rPr>
          <w:rFonts w:ascii="Verdana" w:hAnsi="Verdana"/>
          <w:sz w:val="20"/>
          <w:szCs w:val="20"/>
          <w:lang w:val="en-US"/>
        </w:rPr>
        <w:t>W,T,F,Q,CH,S,PD,J</w:t>
      </w:r>
    </w:p>
    <w:p w14:paraId="73B2C03A" w14:textId="391DDEC4" w:rsidR="003C3FDA" w:rsidRDefault="003C3FDA" w:rsidP="003C3F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До 1</w:t>
      </w:r>
      <w:r w:rsidRPr="003C3FDA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лет </w:t>
      </w:r>
      <w:r>
        <w:rPr>
          <w:rFonts w:ascii="Verdana" w:hAnsi="Verdana"/>
          <w:sz w:val="20"/>
          <w:szCs w:val="20"/>
          <w:lang w:val="en-US"/>
        </w:rPr>
        <w:t>W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T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F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Q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CH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S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PD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J</w:t>
      </w:r>
    </w:p>
    <w:p w14:paraId="414947CE" w14:textId="240937E7" w:rsidR="003C3FDA" w:rsidRPr="003C3FDA" w:rsidRDefault="003C3FDA" w:rsidP="003C3F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/>
          <w:sz w:val="20"/>
          <w:szCs w:val="20"/>
        </w:rPr>
      </w:pPr>
      <w:r w:rsidRPr="003C3FDA">
        <w:rPr>
          <w:rFonts w:ascii="Verdana" w:hAnsi="Verdana"/>
          <w:sz w:val="20"/>
          <w:szCs w:val="20"/>
        </w:rPr>
        <w:t xml:space="preserve">16 </w:t>
      </w:r>
      <w:r>
        <w:rPr>
          <w:rFonts w:ascii="Verdana" w:hAnsi="Verdana"/>
          <w:sz w:val="20"/>
          <w:szCs w:val="20"/>
        </w:rPr>
        <w:t>лет и старше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W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T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F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Q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CH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S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PD</w:t>
      </w:r>
      <w:r w:rsidRPr="003C3F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>J</w:t>
      </w:r>
    </w:p>
    <w:p w14:paraId="49F7C4E4" w14:textId="77777777" w:rsidR="003C3FDA" w:rsidRPr="003C3FDA" w:rsidRDefault="003C3FDA" w:rsidP="003C3F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/>
          <w:sz w:val="20"/>
          <w:szCs w:val="20"/>
        </w:rPr>
      </w:pPr>
    </w:p>
    <w:p w14:paraId="33B93F14" w14:textId="096EE2A2" w:rsidR="0091107C" w:rsidRDefault="0091107C" w:rsidP="004A0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Партнерши в обязательном порядке должны иметь </w:t>
      </w:r>
      <w:proofErr w:type="spellStart"/>
      <w:r>
        <w:rPr>
          <w:rFonts w:ascii="Verdana" w:hAnsi="Verdana"/>
          <w:sz w:val="20"/>
          <w:szCs w:val="20"/>
        </w:rPr>
        <w:t>накаблучники</w:t>
      </w:r>
      <w:proofErr w:type="spellEnd"/>
      <w:r>
        <w:rPr>
          <w:rFonts w:ascii="Verdana" w:hAnsi="Verdana"/>
          <w:sz w:val="20"/>
          <w:szCs w:val="20"/>
        </w:rPr>
        <w:t>. При их отсутствии пары будут сняты с соревнований.</w:t>
      </w:r>
    </w:p>
    <w:p w14:paraId="6A46D435" w14:textId="7478487E" w:rsidR="006309C2" w:rsidRPr="004A00A0" w:rsidRDefault="006309C2" w:rsidP="004A0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Программа соревнований.</w:t>
      </w:r>
    </w:p>
    <w:tbl>
      <w:tblPr>
        <w:tblW w:w="10829" w:type="dxa"/>
        <w:tblInd w:w="93" w:type="dxa"/>
        <w:tblLook w:val="04A0" w:firstRow="1" w:lastRow="0" w:firstColumn="1" w:lastColumn="0" w:noHBand="0" w:noVBand="1"/>
      </w:tblPr>
      <w:tblGrid>
        <w:gridCol w:w="440"/>
        <w:gridCol w:w="4962"/>
        <w:gridCol w:w="675"/>
        <w:gridCol w:w="675"/>
        <w:gridCol w:w="675"/>
        <w:gridCol w:w="675"/>
        <w:gridCol w:w="702"/>
        <w:gridCol w:w="675"/>
        <w:gridCol w:w="675"/>
        <w:gridCol w:w="675"/>
      </w:tblGrid>
      <w:tr w:rsidR="00D438CF" w:rsidRPr="00D438CF" w14:paraId="57DE2AE8" w14:textId="77777777" w:rsidTr="00D438CF">
        <w:trPr>
          <w:trHeight w:val="3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B5B1E" w14:textId="7A137B3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235" w:right="-276"/>
              <w:jc w:val="center"/>
              <w:rPr>
                <w:rFonts w:ascii="Cambria"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438CF">
              <w:rPr>
                <w:rFonts w:ascii="Cambria"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438CF">
              <w:rPr>
                <w:rFonts w:ascii="Cambria" w:eastAsia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678F9D" w14:textId="6B136A8C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mbria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1F0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 декабря (суббота)</w:t>
            </w:r>
          </w:p>
        </w:tc>
        <w:tc>
          <w:tcPr>
            <w:tcW w:w="27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D0539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 декабря (воскресенье)</w:t>
            </w:r>
          </w:p>
        </w:tc>
      </w:tr>
      <w:tr w:rsidR="00D438CF" w:rsidRPr="00D438CF" w14:paraId="2E91EF10" w14:textId="77777777" w:rsidTr="00D438CF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FDB0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mbria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20DFE6" w14:textId="19C19723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mbria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3A375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начало отделения</w:t>
            </w:r>
          </w:p>
        </w:tc>
        <w:tc>
          <w:tcPr>
            <w:tcW w:w="27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92A8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начало отделения</w:t>
            </w:r>
          </w:p>
        </w:tc>
      </w:tr>
      <w:tr w:rsidR="00D438CF" w:rsidRPr="00D438CF" w14:paraId="10479702" w14:textId="77777777" w:rsidTr="00D438CF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89A3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mbria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8D071D" w14:textId="5D6A923A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mbria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B64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C9D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D1A3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02B3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9E0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F2C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37F3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2A9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19:00</w:t>
            </w:r>
          </w:p>
        </w:tc>
      </w:tr>
      <w:tr w:rsidR="00D438CF" w:rsidRPr="00D438CF" w14:paraId="7E131C8B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F4E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E1FD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"Снежный вальс" до 13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76DD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A87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CA1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17B9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1709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A3B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749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4ED5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30F4CA83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ED4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E263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"Снежное танго" до 13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1EB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F2B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C10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031B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C22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34B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452D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954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253F88E4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CCA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CB39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"Снежный фокстрот" до 13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F6B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5153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E4D9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30D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C54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64B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D3D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D840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6B44442B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61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FB92D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"Снежный квикстеп" до 13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B7C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6119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CAD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8238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878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2AF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398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42B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562AD2EB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AF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F143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Ча-ча-ча до 13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CC2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371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B8D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DCDA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519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EFA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D56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BF8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19BE7D80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6DA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D187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Самба до 13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C96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58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748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58F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7683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7DE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83A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D6AF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5CDE3376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483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BCF4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Новогодний Кубок </w:t>
            </w:r>
            <w:proofErr w:type="spellStart"/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Пасодобль</w:t>
            </w:r>
            <w:proofErr w:type="spellEnd"/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до 13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AF3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6AF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FA2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24AE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B50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5BA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0F0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237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43F0BBFF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369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0626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Новогодний Кубок </w:t>
            </w:r>
            <w:proofErr w:type="spellStart"/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до 13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4C3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577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369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007D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736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493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497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ACBF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3183B2FF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EE9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6FA1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"Снежный вальс" до 16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244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0B5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AD4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942F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386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CCB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67A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CC4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0855A6E8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1B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5B1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"Снежный вальс" 16 лет и ст.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A37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8843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342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79BE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8C1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176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F4C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95EC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7E7236F9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B5A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570F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"Снежное танго" до 16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1DB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4CC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EFB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50B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96F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09D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4F9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3A0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08EE5F9B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F37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92DD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"Снежное танго" 16 лет и ст.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D8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43A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B76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E50D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CAE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2669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550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6A61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0BB7CC7A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66F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911A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"Снежный фокстрот" до 16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5003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6CF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0C7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FBE5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07A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F7F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B35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1C8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504A6016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1ED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7F2A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"Снежный фокстрот" 16 лет и ст.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B9C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85A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E4E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C5E1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A9B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3E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3CB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27F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73E901E5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03B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D11A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"Снежный квикстеп" до 16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CD2D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FB1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3643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175D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5B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790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050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5487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4DD3F7E0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AF2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DE92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"Снежный квикстеп" 16 лет и ст.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DF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177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0C0D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708F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E49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2813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50D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568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2FF668A4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CF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A4D8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Ча-ча-ча до 16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488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69B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283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4946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209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336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CBE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670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711069EA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C4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46B5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Ча-ча-ча 16 лет и ст.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063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A5F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550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B1A7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9CD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2BA3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014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E9F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CH</w:t>
            </w:r>
          </w:p>
        </w:tc>
      </w:tr>
      <w:tr w:rsidR="00D438CF" w:rsidRPr="00D438CF" w14:paraId="4FA64AEA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743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0C58D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Самба до 16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A59D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476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622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64D0F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F8A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EC9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145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41B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59DB0CE1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D983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93CA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Новогодний Кубок Самба 16 лет и ст.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7FC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B61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083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D211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338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1A3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64B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42EF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</w:t>
            </w:r>
          </w:p>
        </w:tc>
      </w:tr>
      <w:tr w:rsidR="00D438CF" w:rsidRPr="00D438CF" w14:paraId="23E0F20E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E85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2E17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Новогодний Кубок </w:t>
            </w:r>
            <w:proofErr w:type="spellStart"/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Пасодобль</w:t>
            </w:r>
            <w:proofErr w:type="spellEnd"/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до 16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5B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914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ECB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74B9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F0E4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0E0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188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FB6B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63827B42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4B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60FF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Новогодний Кубок </w:t>
            </w:r>
            <w:proofErr w:type="spellStart"/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Пасодобль</w:t>
            </w:r>
            <w:proofErr w:type="spellEnd"/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16 лет и ст.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7BFD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3E0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5C7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C4999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34E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058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738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F63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PD</w:t>
            </w:r>
          </w:p>
        </w:tc>
      </w:tr>
      <w:tr w:rsidR="00D438CF" w:rsidRPr="00D438CF" w14:paraId="2A37CFA6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7B6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EE662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Новогодний Кубок </w:t>
            </w:r>
            <w:proofErr w:type="spellStart"/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до 16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F2A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BB3A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4948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0254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E23E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1DC6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F6B9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8B6C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8CF" w:rsidRPr="00D438CF" w14:paraId="2A55CCA3" w14:textId="77777777" w:rsidTr="00D438C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C5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39315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Новогодний Кубок </w:t>
            </w:r>
            <w:proofErr w:type="spellStart"/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16 лет и ст.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686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97E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5A40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B2137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1E43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DAB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0DFC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2D41" w14:textId="77777777" w:rsidR="00D438CF" w:rsidRPr="00D438CF" w:rsidRDefault="00D438CF" w:rsidP="00D43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8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J</w:t>
            </w:r>
          </w:p>
        </w:tc>
      </w:tr>
    </w:tbl>
    <w:p w14:paraId="64C10185" w14:textId="77777777" w:rsidR="004A00A0" w:rsidRPr="004A00A0" w:rsidRDefault="004A00A0" w:rsidP="009110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Verdana" w:hAnsi="Verdana"/>
          <w:sz w:val="20"/>
          <w:szCs w:val="20"/>
        </w:rPr>
      </w:pPr>
    </w:p>
    <w:p w14:paraId="29C96868" w14:textId="77777777" w:rsidR="00F23866" w:rsidRPr="00C446D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="Verdana" w:hAnsi="Verdana" w:cs="Times New Roman"/>
          <w:b/>
          <w:sz w:val="20"/>
          <w:szCs w:val="20"/>
        </w:rPr>
      </w:pPr>
      <w:r w:rsidRPr="00C446D9">
        <w:rPr>
          <w:rFonts w:ascii="Verdana" w:hAnsi="Verdana"/>
          <w:b/>
          <w:sz w:val="20"/>
          <w:szCs w:val="20"/>
        </w:rPr>
        <w:t xml:space="preserve">5. </w:t>
      </w:r>
      <w:r w:rsidRPr="00C446D9">
        <w:rPr>
          <w:rFonts w:ascii="Verdana" w:hAnsi="Verdana"/>
          <w:b/>
          <w:sz w:val="20"/>
          <w:szCs w:val="20"/>
          <w:u w:val="single"/>
        </w:rPr>
        <w:t>Условия зачета и награждение</w:t>
      </w:r>
    </w:p>
    <w:p w14:paraId="3CEDDE92" w14:textId="192E14FE" w:rsidR="00DD4F56" w:rsidRPr="00E6644D" w:rsidRDefault="006309C2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Личное первенство определяется в каждом </w:t>
      </w:r>
      <w:r w:rsidR="00D438CF">
        <w:rPr>
          <w:rFonts w:ascii="Verdana" w:hAnsi="Verdana" w:cs="Times New Roman"/>
          <w:sz w:val="20"/>
          <w:szCs w:val="20"/>
        </w:rPr>
        <w:t>танце.</w:t>
      </w:r>
    </w:p>
    <w:p w14:paraId="64E30344" w14:textId="55F3962D" w:rsidR="00E6644D" w:rsidRDefault="00D438CF" w:rsidP="00E664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Победители </w:t>
      </w:r>
      <w:r w:rsidR="00E6644D">
        <w:rPr>
          <w:rFonts w:ascii="Verdana" w:hAnsi="Verdana" w:cs="Times New Roman"/>
          <w:sz w:val="20"/>
          <w:szCs w:val="20"/>
        </w:rPr>
        <w:t>награжда</w:t>
      </w:r>
      <w:r>
        <w:rPr>
          <w:rFonts w:ascii="Verdana" w:hAnsi="Verdana" w:cs="Times New Roman"/>
          <w:sz w:val="20"/>
          <w:szCs w:val="20"/>
        </w:rPr>
        <w:t>ю</w:t>
      </w:r>
      <w:r w:rsidR="00E6644D">
        <w:rPr>
          <w:rFonts w:ascii="Verdana" w:hAnsi="Verdana" w:cs="Times New Roman"/>
          <w:sz w:val="20"/>
          <w:szCs w:val="20"/>
        </w:rPr>
        <w:t>тся кубк</w:t>
      </w:r>
      <w:r w:rsidR="00E6644D">
        <w:rPr>
          <w:rFonts w:ascii="Verdana" w:hAnsi="Verdana" w:cs="Times New Roman"/>
          <w:sz w:val="20"/>
          <w:szCs w:val="20"/>
        </w:rPr>
        <w:t xml:space="preserve">ом, призеры – медалями, </w:t>
      </w:r>
      <w:r w:rsidR="00E6644D">
        <w:rPr>
          <w:rFonts w:ascii="Verdana" w:hAnsi="Verdana" w:cs="Times New Roman"/>
          <w:sz w:val="20"/>
          <w:szCs w:val="20"/>
        </w:rPr>
        <w:t>финалисты дипломами</w:t>
      </w:r>
      <w:r w:rsidR="00E6644D">
        <w:rPr>
          <w:rFonts w:ascii="Verdana" w:hAnsi="Verdana" w:cs="Times New Roman"/>
          <w:sz w:val="20"/>
          <w:szCs w:val="20"/>
        </w:rPr>
        <w:t>.</w:t>
      </w:r>
    </w:p>
    <w:p w14:paraId="20FE34EB" w14:textId="77777777" w:rsidR="00A97CA1" w:rsidRPr="00C446D9" w:rsidRDefault="00A97CA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13CAD0EF" w14:textId="77777777" w:rsidR="00F23866" w:rsidRPr="00C446D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="Verdana" w:hAnsi="Verdana" w:cs="Times New Roman"/>
          <w:b/>
          <w:sz w:val="20"/>
          <w:szCs w:val="20"/>
        </w:rPr>
      </w:pPr>
      <w:r w:rsidRPr="00C446D9">
        <w:rPr>
          <w:rFonts w:ascii="Verdana" w:hAnsi="Verdana"/>
          <w:b/>
          <w:sz w:val="20"/>
          <w:szCs w:val="20"/>
        </w:rPr>
        <w:t xml:space="preserve">6. </w:t>
      </w:r>
      <w:r w:rsidRPr="00C446D9">
        <w:rPr>
          <w:rFonts w:ascii="Verdana" w:hAnsi="Verdana"/>
          <w:b/>
          <w:sz w:val="20"/>
          <w:szCs w:val="20"/>
          <w:u w:val="single"/>
        </w:rPr>
        <w:t>Финансовые условия</w:t>
      </w:r>
    </w:p>
    <w:p w14:paraId="66BE2130" w14:textId="77777777" w:rsidR="00F23866" w:rsidRPr="00C446D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446D9">
        <w:rPr>
          <w:rFonts w:ascii="Verdana" w:hAnsi="Verdana"/>
          <w:sz w:val="20"/>
          <w:szCs w:val="20"/>
        </w:rPr>
        <w:t>Все организационные и наградные расходы за счёт собственных и привлечённых средств.</w:t>
      </w:r>
      <w:r w:rsidR="001F2B21" w:rsidRPr="00C446D9">
        <w:rPr>
          <w:rFonts w:ascii="Verdana" w:hAnsi="Verdana"/>
          <w:sz w:val="20"/>
          <w:szCs w:val="20"/>
        </w:rPr>
        <w:t xml:space="preserve"> Командировочные расходы за счет командирующих организаций.</w:t>
      </w:r>
    </w:p>
    <w:p w14:paraId="5CF9412D" w14:textId="41760729" w:rsidR="00B62306" w:rsidRPr="00B62306" w:rsidRDefault="00F23866" w:rsidP="00D438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/>
          <w:sz w:val="20"/>
          <w:szCs w:val="20"/>
        </w:rPr>
      </w:pPr>
      <w:r w:rsidRPr="00C446D9">
        <w:rPr>
          <w:rFonts w:ascii="Verdana" w:hAnsi="Verdana"/>
          <w:sz w:val="20"/>
          <w:szCs w:val="20"/>
        </w:rPr>
        <w:t>Билет участника:</w:t>
      </w:r>
      <w:r w:rsidR="00A97CA1" w:rsidRPr="00C446D9">
        <w:rPr>
          <w:rFonts w:ascii="Verdana" w:hAnsi="Verdana"/>
          <w:sz w:val="20"/>
          <w:szCs w:val="20"/>
        </w:rPr>
        <w:t xml:space="preserve"> </w:t>
      </w:r>
      <w:r w:rsidR="00D438CF">
        <w:rPr>
          <w:rFonts w:ascii="Verdana" w:hAnsi="Verdana"/>
          <w:sz w:val="20"/>
          <w:szCs w:val="20"/>
        </w:rPr>
        <w:t>25</w:t>
      </w:r>
      <w:r w:rsidR="00E6644D">
        <w:rPr>
          <w:rFonts w:ascii="Verdana" w:hAnsi="Verdana"/>
          <w:sz w:val="20"/>
          <w:szCs w:val="20"/>
        </w:rPr>
        <w:t>0 руб./чел.</w:t>
      </w:r>
      <w:r w:rsidR="00B62306">
        <w:rPr>
          <w:rFonts w:ascii="Verdana" w:hAnsi="Verdana"/>
          <w:sz w:val="20"/>
          <w:szCs w:val="20"/>
        </w:rPr>
        <w:t>/</w:t>
      </w:r>
      <w:r w:rsidR="00D438CF">
        <w:rPr>
          <w:rFonts w:ascii="Verdana" w:hAnsi="Verdana"/>
          <w:sz w:val="20"/>
          <w:szCs w:val="20"/>
        </w:rPr>
        <w:t>танец</w:t>
      </w:r>
    </w:p>
    <w:p w14:paraId="667CABFA" w14:textId="38ACA849" w:rsidR="00F23866" w:rsidRPr="00C446D9" w:rsidRDefault="00307B8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446D9">
        <w:rPr>
          <w:rFonts w:ascii="Verdana" w:hAnsi="Verdana"/>
          <w:sz w:val="20"/>
          <w:szCs w:val="20"/>
        </w:rPr>
        <w:t xml:space="preserve">Билет зрителя: </w:t>
      </w:r>
      <w:r w:rsidR="00567160" w:rsidRPr="00C446D9">
        <w:rPr>
          <w:rFonts w:ascii="Verdana" w:hAnsi="Verdana"/>
          <w:sz w:val="20"/>
          <w:szCs w:val="20"/>
        </w:rPr>
        <w:t>800</w:t>
      </w:r>
      <w:r w:rsidR="00F23866" w:rsidRPr="00C446D9">
        <w:rPr>
          <w:rFonts w:ascii="Verdana" w:hAnsi="Verdana"/>
          <w:sz w:val="20"/>
          <w:szCs w:val="20"/>
        </w:rPr>
        <w:t xml:space="preserve"> рублей </w:t>
      </w:r>
      <w:r w:rsidR="00567160" w:rsidRPr="00C446D9">
        <w:rPr>
          <w:rFonts w:ascii="Verdana" w:hAnsi="Verdana"/>
          <w:sz w:val="20"/>
          <w:szCs w:val="20"/>
        </w:rPr>
        <w:t>за один день соревнований.</w:t>
      </w:r>
    </w:p>
    <w:p w14:paraId="57DE9007" w14:textId="77777777" w:rsidR="00274EC6" w:rsidRPr="00C446D9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="Verdana" w:hAnsi="Verdana"/>
          <w:b/>
          <w:sz w:val="20"/>
          <w:szCs w:val="20"/>
        </w:rPr>
      </w:pPr>
    </w:p>
    <w:sectPr w:rsidR="00274EC6" w:rsidRPr="00C446D9" w:rsidSect="00D438C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F2568" w14:textId="77777777" w:rsidR="008B7B81" w:rsidRDefault="008B7B81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C25978B" w14:textId="77777777" w:rsidR="008B7B81" w:rsidRDefault="008B7B81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E0EB" w14:textId="77777777" w:rsidR="00D91904" w:rsidRDefault="00D9190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82847" w14:textId="77777777" w:rsidR="008B7B81" w:rsidRDefault="008B7B81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484C235" w14:textId="77777777" w:rsidR="008B7B81" w:rsidRDefault="008B7B81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85961" w14:textId="77777777" w:rsidR="00D91904" w:rsidRDefault="00D9190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0F850BF6"/>
    <w:multiLevelType w:val="hybridMultilevel"/>
    <w:tmpl w:val="CEECDFEC"/>
    <w:lvl w:ilvl="0" w:tplc="00589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8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1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>
    <w:nsid w:val="3ABF69C7"/>
    <w:multiLevelType w:val="multilevel"/>
    <w:tmpl w:val="49722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3AF9294E"/>
    <w:multiLevelType w:val="hybridMultilevel"/>
    <w:tmpl w:val="BE78A5F6"/>
    <w:lvl w:ilvl="0" w:tplc="D996DA3C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6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7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0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1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2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3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4">
    <w:nsid w:val="6CD15B20"/>
    <w:multiLevelType w:val="hybridMultilevel"/>
    <w:tmpl w:val="55EE0306"/>
    <w:lvl w:ilvl="0" w:tplc="48509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6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7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8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9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0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2"/>
  </w:num>
  <w:num w:numId="2">
    <w:abstractNumId w:val="26"/>
  </w:num>
  <w:num w:numId="3">
    <w:abstractNumId w:val="30"/>
  </w:num>
  <w:num w:numId="4">
    <w:abstractNumId w:val="8"/>
  </w:num>
  <w:num w:numId="5">
    <w:abstractNumId w:val="3"/>
  </w:num>
  <w:num w:numId="6">
    <w:abstractNumId w:val="28"/>
  </w:num>
  <w:num w:numId="7">
    <w:abstractNumId w:val="20"/>
  </w:num>
  <w:num w:numId="8">
    <w:abstractNumId w:val="5"/>
  </w:num>
  <w:num w:numId="9">
    <w:abstractNumId w:val="10"/>
  </w:num>
  <w:num w:numId="10">
    <w:abstractNumId w:val="11"/>
  </w:num>
  <w:num w:numId="11">
    <w:abstractNumId w:val="27"/>
  </w:num>
  <w:num w:numId="12">
    <w:abstractNumId w:val="29"/>
  </w:num>
  <w:num w:numId="13">
    <w:abstractNumId w:val="0"/>
  </w:num>
  <w:num w:numId="14">
    <w:abstractNumId w:val="9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5"/>
  </w:num>
  <w:num w:numId="23">
    <w:abstractNumId w:val="25"/>
  </w:num>
  <w:num w:numId="24">
    <w:abstractNumId w:val="19"/>
  </w:num>
  <w:num w:numId="25">
    <w:abstractNumId w:val="23"/>
  </w:num>
  <w:num w:numId="26">
    <w:abstractNumId w:val="2"/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 w:numId="3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F"/>
    <w:rsid w:val="000338DB"/>
    <w:rsid w:val="00086246"/>
    <w:rsid w:val="00097C53"/>
    <w:rsid w:val="0012347E"/>
    <w:rsid w:val="0013458D"/>
    <w:rsid w:val="00162FE4"/>
    <w:rsid w:val="00175A89"/>
    <w:rsid w:val="00192628"/>
    <w:rsid w:val="001F2B21"/>
    <w:rsid w:val="00274EC6"/>
    <w:rsid w:val="002D0486"/>
    <w:rsid w:val="00307B86"/>
    <w:rsid w:val="00327747"/>
    <w:rsid w:val="00331BCD"/>
    <w:rsid w:val="0033640C"/>
    <w:rsid w:val="00385C43"/>
    <w:rsid w:val="00387122"/>
    <w:rsid w:val="003A6488"/>
    <w:rsid w:val="003B0EBE"/>
    <w:rsid w:val="003B5B23"/>
    <w:rsid w:val="003C3FDA"/>
    <w:rsid w:val="004007FA"/>
    <w:rsid w:val="004405EC"/>
    <w:rsid w:val="0047737E"/>
    <w:rsid w:val="004A00A0"/>
    <w:rsid w:val="004A3CB0"/>
    <w:rsid w:val="004C1FAA"/>
    <w:rsid w:val="004C74F8"/>
    <w:rsid w:val="004D68D7"/>
    <w:rsid w:val="00554906"/>
    <w:rsid w:val="00567160"/>
    <w:rsid w:val="005E32E0"/>
    <w:rsid w:val="00613E00"/>
    <w:rsid w:val="006309C2"/>
    <w:rsid w:val="006A7788"/>
    <w:rsid w:val="006E2552"/>
    <w:rsid w:val="00700DB7"/>
    <w:rsid w:val="00702AA0"/>
    <w:rsid w:val="007103D0"/>
    <w:rsid w:val="007F1FB4"/>
    <w:rsid w:val="00831A95"/>
    <w:rsid w:val="008B7B81"/>
    <w:rsid w:val="008E207C"/>
    <w:rsid w:val="008F3353"/>
    <w:rsid w:val="0091107C"/>
    <w:rsid w:val="009422AF"/>
    <w:rsid w:val="009A4556"/>
    <w:rsid w:val="009C4174"/>
    <w:rsid w:val="00A36ADC"/>
    <w:rsid w:val="00A97CA1"/>
    <w:rsid w:val="00AA7020"/>
    <w:rsid w:val="00AC4C6A"/>
    <w:rsid w:val="00AD3414"/>
    <w:rsid w:val="00B10313"/>
    <w:rsid w:val="00B2283C"/>
    <w:rsid w:val="00B62306"/>
    <w:rsid w:val="00B86835"/>
    <w:rsid w:val="00BA2F2E"/>
    <w:rsid w:val="00C21307"/>
    <w:rsid w:val="00C32493"/>
    <w:rsid w:val="00C446D9"/>
    <w:rsid w:val="00CD6205"/>
    <w:rsid w:val="00CE69A1"/>
    <w:rsid w:val="00CF3FCC"/>
    <w:rsid w:val="00D438CF"/>
    <w:rsid w:val="00D61010"/>
    <w:rsid w:val="00D91904"/>
    <w:rsid w:val="00D920DF"/>
    <w:rsid w:val="00DD4F56"/>
    <w:rsid w:val="00E22929"/>
    <w:rsid w:val="00E6644D"/>
    <w:rsid w:val="00E8520E"/>
    <w:rsid w:val="00EE7F79"/>
    <w:rsid w:val="00F23866"/>
    <w:rsid w:val="00F307E1"/>
    <w:rsid w:val="00F82B38"/>
    <w:rsid w:val="00FC2B6B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702AA0"/>
    <w:rPr>
      <w:color w:val="800080"/>
      <w:u w:val="single"/>
    </w:rPr>
  </w:style>
  <w:style w:type="paragraph" w:customStyle="1" w:styleId="xl63">
    <w:name w:val="xl63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4">
    <w:name w:val="xl64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5">
    <w:name w:val="xl65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7">
    <w:name w:val="xl67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8">
    <w:name w:val="xl68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9">
    <w:name w:val="xl69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0">
    <w:name w:val="xl70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1">
    <w:name w:val="xl71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2">
    <w:name w:val="xl72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3">
    <w:name w:val="xl73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4">
    <w:name w:val="xl74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5">
    <w:name w:val="xl75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6">
    <w:name w:val="xl76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7">
    <w:name w:val="xl77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8">
    <w:name w:val="xl78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9">
    <w:name w:val="xl79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0">
    <w:name w:val="xl80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1">
    <w:name w:val="xl81"/>
    <w:basedOn w:val="a"/>
    <w:rsid w:val="00702A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2">
    <w:name w:val="xl82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3">
    <w:name w:val="xl83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4">
    <w:name w:val="xl84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5">
    <w:name w:val="xl85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6">
    <w:name w:val="xl86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7">
    <w:name w:val="xl87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8">
    <w:name w:val="xl88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9">
    <w:name w:val="xl89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0">
    <w:name w:val="xl90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1">
    <w:name w:val="xl91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2">
    <w:name w:val="xl92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3">
    <w:name w:val="xl93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4">
    <w:name w:val="xl94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5">
    <w:name w:val="xl95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6">
    <w:name w:val="xl9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7">
    <w:name w:val="xl97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8">
    <w:name w:val="xl98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9">
    <w:name w:val="xl99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0">
    <w:name w:val="xl100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1">
    <w:name w:val="xl101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2">
    <w:name w:val="xl102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3">
    <w:name w:val="xl103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4">
    <w:name w:val="xl104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5">
    <w:name w:val="xl105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6">
    <w:name w:val="xl106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7">
    <w:name w:val="xl107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8">
    <w:name w:val="xl108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09">
    <w:name w:val="xl109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0">
    <w:name w:val="xl110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1">
    <w:name w:val="xl111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2">
    <w:name w:val="xl112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3">
    <w:name w:val="xl113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4">
    <w:name w:val="xl114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5">
    <w:name w:val="xl115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6">
    <w:name w:val="xl11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702AA0"/>
    <w:rPr>
      <w:color w:val="800080"/>
      <w:u w:val="single"/>
    </w:rPr>
  </w:style>
  <w:style w:type="paragraph" w:customStyle="1" w:styleId="xl63">
    <w:name w:val="xl63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4">
    <w:name w:val="xl64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5">
    <w:name w:val="xl65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7">
    <w:name w:val="xl67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8">
    <w:name w:val="xl68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9">
    <w:name w:val="xl69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0">
    <w:name w:val="xl70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1">
    <w:name w:val="xl71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2">
    <w:name w:val="xl72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3">
    <w:name w:val="xl73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4">
    <w:name w:val="xl74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5">
    <w:name w:val="xl75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6">
    <w:name w:val="xl76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7">
    <w:name w:val="xl77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8">
    <w:name w:val="xl78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9">
    <w:name w:val="xl79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0">
    <w:name w:val="xl80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1">
    <w:name w:val="xl81"/>
    <w:basedOn w:val="a"/>
    <w:rsid w:val="00702A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2">
    <w:name w:val="xl82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3">
    <w:name w:val="xl83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4">
    <w:name w:val="xl84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5">
    <w:name w:val="xl85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6">
    <w:name w:val="xl86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7">
    <w:name w:val="xl87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8">
    <w:name w:val="xl88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9">
    <w:name w:val="xl89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0">
    <w:name w:val="xl90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1">
    <w:name w:val="xl91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2">
    <w:name w:val="xl92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3">
    <w:name w:val="xl93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4">
    <w:name w:val="xl94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5">
    <w:name w:val="xl95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6">
    <w:name w:val="xl9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7">
    <w:name w:val="xl97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8">
    <w:name w:val="xl98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9">
    <w:name w:val="xl99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0">
    <w:name w:val="xl100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1">
    <w:name w:val="xl101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2">
    <w:name w:val="xl102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3">
    <w:name w:val="xl103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4">
    <w:name w:val="xl104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5">
    <w:name w:val="xl105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6">
    <w:name w:val="xl106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7">
    <w:name w:val="xl107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8">
    <w:name w:val="xl108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09">
    <w:name w:val="xl109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0">
    <w:name w:val="xl110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1">
    <w:name w:val="xl111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2">
    <w:name w:val="xl112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3">
    <w:name w:val="xl113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4">
    <w:name w:val="xl114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5">
    <w:name w:val="xl115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6">
    <w:name w:val="xl11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danceleagu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Roman Sydykov</cp:lastModifiedBy>
  <cp:revision>3</cp:revision>
  <cp:lastPrinted>2015-10-09T12:12:00Z</cp:lastPrinted>
  <dcterms:created xsi:type="dcterms:W3CDTF">2015-10-12T10:03:00Z</dcterms:created>
  <dcterms:modified xsi:type="dcterms:W3CDTF">2015-10-12T10:26:00Z</dcterms:modified>
</cp:coreProperties>
</file>